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9897"/>
        <w:gridCol w:w="36"/>
        <w:gridCol w:w="36"/>
      </w:tblGrid>
      <w:tr w:rsidR="008A3594" w:rsidRPr="008A3594" w:rsidTr="008A359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 xml:space="preserve">История культуры России. Часть I. От Древней Руси к Московскому царству </w:t>
            </w:r>
            <w:proofErr w:type="spellStart"/>
            <w:proofErr w:type="gramStart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XVII</w:t>
            </w:r>
            <w:proofErr w:type="gram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века</w:t>
            </w:r>
            <w:proofErr w:type="spell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 xml:space="preserve">. Учебное пособие/ под ред. М.И. Смирновой, Н.Д. </w:t>
            </w:r>
            <w:proofErr w:type="spellStart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Ермишиной</w:t>
            </w:r>
            <w:proofErr w:type="spell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. – М.: Изд-во МЭИ, 2019. - ISBN 978-5-7046-2210-9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</w:p>
        </w:tc>
      </w:tr>
      <w:tr w:rsidR="008A3594" w:rsidRPr="008A3594" w:rsidTr="008A359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История культуры. Приложение к части I учебного пособия «От Древней Руси к Московскому царству XVII века</w:t>
            </w:r>
            <w:proofErr w:type="gramStart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.</w:t>
            </w:r>
            <w:proofErr w:type="gram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 xml:space="preserve"> / </w:t>
            </w:r>
            <w:proofErr w:type="gramStart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п</w:t>
            </w:r>
            <w:proofErr w:type="gram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 xml:space="preserve">од ред. М.И. Смирновой, Н.Д. </w:t>
            </w:r>
            <w:proofErr w:type="spellStart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Ермишиной</w:t>
            </w:r>
            <w:proofErr w:type="spell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. – М.: Изд-во МЭИ, 2019. ISBN 978-5-7046-2213-0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</w:p>
        </w:tc>
      </w:tr>
      <w:tr w:rsidR="008A3594" w:rsidRPr="008A3594" w:rsidTr="008A359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«Мировые цивилизации Запада и Востока: история и культура. Часть III. От Возрождения к индустриальной эпохе и постиндустриальному обществу: учебное пособие/ под ред. М.И. Смирновой, Л.И. Красновой. – М.: Изд-во МЭИ, 2018. - 232с. ISBN 978-5-704602034-1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</w:p>
        </w:tc>
      </w:tr>
      <w:tr w:rsidR="008A3594" w:rsidRPr="008A3594" w:rsidTr="008A3594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</w:pPr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>«Введение в учебную дисциплину «История»: учебное пособие по дисциплине «История» для студентов НИУ «МЭИ», обучающимся по всем направлениям подготовки. Квалификация выпускника</w:t>
            </w:r>
            <w:proofErr w:type="gramStart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8A3594">
              <w:rPr>
                <w:rFonts w:ascii="Helvetica" w:eastAsia="Times New Roman" w:hAnsi="Helvetica" w:cs="Helvetica"/>
                <w:color w:val="212529"/>
                <w:sz w:val="17"/>
                <w:szCs w:val="17"/>
                <w:lang w:eastAsia="ru-RU"/>
              </w:rPr>
              <w:t xml:space="preserve"> бакалавр. Под ред. Смирновой М.И. М.: Изд-во МЭИ. 2017-75 с. ISBN978-5-7046-1766-2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3594" w:rsidRPr="008A3594" w:rsidRDefault="008A3594" w:rsidP="008A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1D5D" w:rsidRDefault="00871D5D"/>
    <w:sectPr w:rsidR="00871D5D" w:rsidSect="0087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94"/>
    <w:rsid w:val="00871D5D"/>
    <w:rsid w:val="008A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5A4D3-45EE-46DA-80C3-CF043BC5B67A}"/>
</file>

<file path=customXml/itemProps2.xml><?xml version="1.0" encoding="utf-8"?>
<ds:datastoreItem xmlns:ds="http://schemas.openxmlformats.org/officeDocument/2006/customXml" ds:itemID="{4462D39B-619B-4064-BB9E-6A41874B539F}"/>
</file>

<file path=customXml/itemProps3.xml><?xml version="1.0" encoding="utf-8"?>
<ds:datastoreItem xmlns:ds="http://schemas.openxmlformats.org/officeDocument/2006/customXml" ds:itemID="{E99DD20D-74E2-4D57-AB0C-769EF0A06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2020-02-03T11:18:00Z</dcterms:created>
  <dcterms:modified xsi:type="dcterms:W3CDTF">2020-02-03T11:19:00Z</dcterms:modified>
</cp:coreProperties>
</file>